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DF0C1" w14:textId="012D25C2" w:rsidR="008F4D85" w:rsidRDefault="00B92619">
      <w:pPr>
        <w:rPr>
          <w:lang w:val="hr-HR"/>
        </w:rPr>
      </w:pPr>
      <w:r>
        <w:rPr>
          <w:lang w:val="hr-HR"/>
        </w:rPr>
        <w:t>UPIT GOSPODARSKOG SUBJEKTA:</w:t>
      </w:r>
    </w:p>
    <w:p w14:paraId="6636AF04" w14:textId="62065E86" w:rsidR="00A0035E" w:rsidRDefault="00A0035E">
      <w:pPr>
        <w:rPr>
          <w:lang w:val="hr-HR"/>
        </w:rPr>
      </w:pPr>
      <w:r>
        <w:rPr>
          <w:lang w:val="hr-HR"/>
        </w:rPr>
        <w:t>Vezano za postupak nabave :</w:t>
      </w:r>
      <w:r w:rsidRPr="00A0035E">
        <w:t xml:space="preserve"> </w:t>
      </w:r>
      <w:r w:rsidRPr="00A0035E">
        <w:rPr>
          <w:lang w:val="hr-HR"/>
        </w:rPr>
        <w:tab/>
        <w:t>Usluga opremanja prostora i tehnička podrška u sklopu programa Sajam zdravlja „Štampar u tvom kvartu”;  CPV: 71356300-1 Usluge tehničke podrške</w:t>
      </w:r>
      <w:r>
        <w:rPr>
          <w:lang w:val="hr-HR"/>
        </w:rPr>
        <w:t>, molimo da nam odgovorite na sljedeća pitanja:</w:t>
      </w:r>
    </w:p>
    <w:p w14:paraId="2AB36BBC" w14:textId="7C90D482" w:rsidR="00A0035E" w:rsidRDefault="00A0035E" w:rsidP="00A0035E">
      <w:pPr>
        <w:pStyle w:val="ListParagraph"/>
        <w:numPr>
          <w:ilvl w:val="0"/>
          <w:numId w:val="1"/>
        </w:numPr>
        <w:rPr>
          <w:b/>
          <w:bCs/>
          <w:lang w:val="hr-HR"/>
        </w:rPr>
      </w:pPr>
      <w:r>
        <w:rPr>
          <w:b/>
          <w:bCs/>
          <w:lang w:val="hr-HR"/>
        </w:rPr>
        <w:t xml:space="preserve">Najam šatora </w:t>
      </w:r>
    </w:p>
    <w:p w14:paraId="306059F3" w14:textId="6D975CD6" w:rsidR="00A0035E" w:rsidRDefault="00A0035E" w:rsidP="00A0035E">
      <w:pPr>
        <w:pStyle w:val="ListParagraph"/>
        <w:numPr>
          <w:ilvl w:val="0"/>
          <w:numId w:val="2"/>
        </w:numPr>
        <w:rPr>
          <w:b/>
          <w:bCs/>
          <w:lang w:val="hr-HR"/>
        </w:rPr>
      </w:pPr>
      <w:r>
        <w:rPr>
          <w:b/>
          <w:bCs/>
          <w:lang w:val="hr-HR"/>
        </w:rPr>
        <w:t>Šator u tim dimenzijama je pagoda /nastrešnica  bez bočnih  strana. Šaljemo sliku niže</w:t>
      </w:r>
    </w:p>
    <w:p w14:paraId="17E8351D" w14:textId="7B9447B4" w:rsidR="00A0035E" w:rsidRDefault="00A0035E" w:rsidP="00A0035E">
      <w:pPr>
        <w:pStyle w:val="ListParagraph"/>
        <w:ind w:left="1080"/>
        <w:rPr>
          <w:b/>
          <w:bCs/>
          <w:lang w:val="hr-HR"/>
        </w:rPr>
      </w:pPr>
      <w:r>
        <w:rPr>
          <w:b/>
          <w:bCs/>
          <w:noProof/>
          <w:lang w:val="hr-HR"/>
        </w:rPr>
        <w:drawing>
          <wp:inline distT="0" distB="0" distL="0" distR="0" wp14:anchorId="46E16E02" wp14:editId="2321E88D">
            <wp:extent cx="2804160" cy="1872171"/>
            <wp:effectExtent l="0" t="0" r="0" b="0"/>
            <wp:docPr id="15431172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8721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C197CC" w14:textId="56F0EE81" w:rsidR="00A0035E" w:rsidRDefault="00A0035E" w:rsidP="00A0035E">
      <w:pPr>
        <w:pStyle w:val="ListParagraph"/>
        <w:ind w:left="1080"/>
        <w:rPr>
          <w:b/>
          <w:bCs/>
          <w:lang w:val="hr-HR"/>
        </w:rPr>
      </w:pPr>
      <w:r>
        <w:rPr>
          <w:b/>
          <w:bCs/>
          <w:lang w:val="hr-HR"/>
        </w:rPr>
        <w:t>Pagode (ozbiljnije) su 4x4m ili 5x5m</w:t>
      </w:r>
    </w:p>
    <w:p w14:paraId="745BFEBA" w14:textId="0C02301A" w:rsidR="00A0035E" w:rsidRDefault="00A0035E" w:rsidP="00A0035E">
      <w:pPr>
        <w:pStyle w:val="ListParagraph"/>
        <w:ind w:left="1080"/>
        <w:rPr>
          <w:b/>
          <w:bCs/>
          <w:lang w:val="hr-HR"/>
        </w:rPr>
      </w:pPr>
      <w:r>
        <w:rPr>
          <w:b/>
          <w:bCs/>
          <w:noProof/>
          <w:lang w:val="hr-HR"/>
        </w:rPr>
        <w:drawing>
          <wp:inline distT="0" distB="0" distL="0" distR="0" wp14:anchorId="78F83EFA" wp14:editId="058293C4">
            <wp:extent cx="2103120" cy="2103120"/>
            <wp:effectExtent l="0" t="0" r="0" b="0"/>
            <wp:docPr id="159930580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210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92A8FF" w14:textId="04A00256" w:rsidR="00A0035E" w:rsidRDefault="00A0035E" w:rsidP="00A0035E">
      <w:pPr>
        <w:pStyle w:val="ListParagraph"/>
        <w:ind w:left="1080"/>
        <w:rPr>
          <w:b/>
          <w:bCs/>
          <w:lang w:val="hr-HR"/>
        </w:rPr>
      </w:pPr>
      <w:r>
        <w:rPr>
          <w:b/>
          <w:bCs/>
          <w:lang w:val="hr-HR"/>
        </w:rPr>
        <w:t>Molimo odgovor koje tražite ? Možemo ponuditi 4x4m?</w:t>
      </w:r>
    </w:p>
    <w:p w14:paraId="00FE9294" w14:textId="47A29279" w:rsidR="00A0035E" w:rsidRDefault="00A0035E" w:rsidP="00A0035E">
      <w:pPr>
        <w:pStyle w:val="ListParagraph"/>
        <w:numPr>
          <w:ilvl w:val="0"/>
          <w:numId w:val="2"/>
        </w:numPr>
        <w:rPr>
          <w:b/>
          <w:bCs/>
          <w:lang w:val="hr-HR"/>
        </w:rPr>
      </w:pPr>
      <w:r>
        <w:rPr>
          <w:b/>
          <w:bCs/>
          <w:lang w:val="hr-HR"/>
        </w:rPr>
        <w:t>Da li treba pod na šatorima</w:t>
      </w:r>
    </w:p>
    <w:p w14:paraId="4364BA87" w14:textId="70DA26B6" w:rsidR="00A0035E" w:rsidRDefault="00A0035E" w:rsidP="00A0035E">
      <w:pPr>
        <w:pStyle w:val="ListParagraph"/>
        <w:numPr>
          <w:ilvl w:val="0"/>
          <w:numId w:val="1"/>
        </w:numPr>
        <w:rPr>
          <w:b/>
          <w:bCs/>
          <w:lang w:val="hr-HR"/>
        </w:rPr>
      </w:pPr>
      <w:r>
        <w:rPr>
          <w:b/>
          <w:bCs/>
          <w:lang w:val="hr-HR"/>
        </w:rPr>
        <w:t>Razglas- koje snage i što vam treba od opreme (mikrofoni, pojačala i dr.) Možete i objasniti svrhu razglasa te ćemo prema objašnjenju ponuditi</w:t>
      </w:r>
    </w:p>
    <w:p w14:paraId="7623E327" w14:textId="5F99DC75" w:rsidR="00A0035E" w:rsidRDefault="00A0035E" w:rsidP="00A0035E">
      <w:pPr>
        <w:pStyle w:val="ListParagraph"/>
        <w:numPr>
          <w:ilvl w:val="0"/>
          <w:numId w:val="1"/>
        </w:numPr>
        <w:rPr>
          <w:b/>
          <w:bCs/>
          <w:lang w:val="hr-HR"/>
        </w:rPr>
      </w:pPr>
      <w:r>
        <w:rPr>
          <w:b/>
          <w:bCs/>
          <w:lang w:val="hr-HR"/>
        </w:rPr>
        <w:t>Stolovi- da li trebaju stolice?</w:t>
      </w:r>
    </w:p>
    <w:p w14:paraId="42FD76BC" w14:textId="0A6FE885" w:rsidR="00A0035E" w:rsidRDefault="00A0035E" w:rsidP="00A0035E">
      <w:pPr>
        <w:rPr>
          <w:b/>
          <w:bCs/>
          <w:lang w:val="hr-HR"/>
        </w:rPr>
      </w:pPr>
    </w:p>
    <w:p w14:paraId="0237FDCD" w14:textId="1D918308" w:rsidR="00B92619" w:rsidRDefault="00B92619" w:rsidP="00A0035E">
      <w:pPr>
        <w:rPr>
          <w:lang w:val="hr-HR"/>
        </w:rPr>
      </w:pPr>
      <w:bookmarkStart w:id="0" w:name="_Hlk161057414"/>
      <w:r w:rsidRPr="00B92619">
        <w:rPr>
          <w:lang w:val="hr-HR"/>
        </w:rPr>
        <w:t>ODGOVOR</w:t>
      </w:r>
      <w:r w:rsidR="00E9252E">
        <w:rPr>
          <w:lang w:val="hr-HR"/>
        </w:rPr>
        <w:t>I</w:t>
      </w:r>
      <w:r w:rsidRPr="00B92619">
        <w:rPr>
          <w:lang w:val="hr-HR"/>
        </w:rPr>
        <w:t>:</w:t>
      </w:r>
    </w:p>
    <w:bookmarkEnd w:id="0"/>
    <w:p w14:paraId="2E1E55E5" w14:textId="66C89AA8" w:rsidR="00137FBC" w:rsidRDefault="00DE57F0" w:rsidP="00137FBC">
      <w:pPr>
        <w:rPr>
          <w:lang w:val="hr-HR"/>
        </w:rPr>
      </w:pPr>
      <w:r>
        <w:rPr>
          <w:lang w:val="hr-HR"/>
        </w:rPr>
        <w:t>Ad 1. a)</w:t>
      </w:r>
      <w:r w:rsidR="00137FBC">
        <w:rPr>
          <w:lang w:val="hr-HR"/>
        </w:rPr>
        <w:t xml:space="preserve"> </w:t>
      </w:r>
      <w:r w:rsidR="00132D32">
        <w:rPr>
          <w:lang w:val="hr-HR"/>
        </w:rPr>
        <w:t xml:space="preserve">Mijenja se opis stavke troškovnika za stavku 1. troškovnika koji sada glasi - </w:t>
      </w:r>
      <w:r w:rsidR="00132D32" w:rsidRPr="00132D32">
        <w:rPr>
          <w:lang w:val="hr-HR"/>
        </w:rPr>
        <w:t>Najam pagode (maksimalno 3x3m, sa mogućnošću spuštanja stranica)</w:t>
      </w:r>
    </w:p>
    <w:p w14:paraId="038315B3" w14:textId="4B2A1E67" w:rsidR="00DE57F0" w:rsidRPr="00137FBC" w:rsidRDefault="00137FBC" w:rsidP="00137FBC">
      <w:pPr>
        <w:pStyle w:val="ListParagraph"/>
        <w:numPr>
          <w:ilvl w:val="0"/>
          <w:numId w:val="6"/>
        </w:numPr>
        <w:rPr>
          <w:lang w:val="hr-HR"/>
        </w:rPr>
      </w:pPr>
      <w:r w:rsidRPr="00137FBC">
        <w:rPr>
          <w:lang w:val="hr-HR"/>
        </w:rPr>
        <w:t>Nije potreban pod</w:t>
      </w:r>
    </w:p>
    <w:p w14:paraId="0AD8AD0F" w14:textId="19CCC738" w:rsidR="00DE57F0" w:rsidRDefault="00DE57F0" w:rsidP="00A0035E">
      <w:pPr>
        <w:rPr>
          <w:lang w:val="hr-HR"/>
        </w:rPr>
      </w:pPr>
      <w:r>
        <w:rPr>
          <w:lang w:val="hr-HR"/>
        </w:rPr>
        <w:t>Ad 2.</w:t>
      </w:r>
      <w:r w:rsidR="00BE760D">
        <w:rPr>
          <w:lang w:val="hr-HR"/>
        </w:rPr>
        <w:t xml:space="preserve"> </w:t>
      </w:r>
      <w:r w:rsidR="00132D32">
        <w:rPr>
          <w:lang w:val="hr-HR"/>
        </w:rPr>
        <w:t xml:space="preserve"> Razglas je potreban za puštanje glazbe i dva mikrofon za obraćanje javnosti. Mijenja se opis stavke </w:t>
      </w:r>
      <w:r w:rsidR="006B0AE7">
        <w:rPr>
          <w:lang w:val="hr-HR"/>
        </w:rPr>
        <w:t>4</w:t>
      </w:r>
      <w:bookmarkStart w:id="1" w:name="_GoBack"/>
      <w:bookmarkEnd w:id="1"/>
      <w:r w:rsidR="00132D32">
        <w:rPr>
          <w:lang w:val="hr-HR"/>
        </w:rPr>
        <w:t xml:space="preserve">. koji sada glasi - </w:t>
      </w:r>
      <w:r w:rsidR="00132D32" w:rsidRPr="00132D32">
        <w:rPr>
          <w:lang w:val="hr-HR"/>
        </w:rPr>
        <w:t>Najam ozvučenja (razglas od mininalno 400 W, dva mikrofona na stalku, tehničar)</w:t>
      </w:r>
      <w:r w:rsidR="00132D32">
        <w:rPr>
          <w:lang w:val="hr-HR"/>
        </w:rPr>
        <w:t>.</w:t>
      </w:r>
    </w:p>
    <w:p w14:paraId="4338D550" w14:textId="47E30432" w:rsidR="00BE760D" w:rsidRDefault="00BE760D" w:rsidP="00A0035E">
      <w:pPr>
        <w:rPr>
          <w:lang w:val="hr-HR"/>
        </w:rPr>
      </w:pPr>
      <w:r>
        <w:rPr>
          <w:lang w:val="hr-HR"/>
        </w:rPr>
        <w:lastRenderedPageBreak/>
        <w:t>Ad 3.</w:t>
      </w:r>
      <w:r w:rsidR="00132D32">
        <w:rPr>
          <w:lang w:val="hr-HR"/>
        </w:rPr>
        <w:t xml:space="preserve"> </w:t>
      </w:r>
      <w:r w:rsidR="00A21C2A">
        <w:rPr>
          <w:lang w:val="hr-HR"/>
        </w:rPr>
        <w:t xml:space="preserve">Dodaje se stavka troškovnika: Stolci </w:t>
      </w:r>
      <w:r w:rsidR="00132D32">
        <w:rPr>
          <w:lang w:val="hr-HR"/>
        </w:rPr>
        <w:t>(10 kom)</w:t>
      </w:r>
    </w:p>
    <w:p w14:paraId="0A55E6FF" w14:textId="71B16331" w:rsidR="00EC3006" w:rsidRDefault="00EC3006" w:rsidP="00A0035E">
      <w:pPr>
        <w:rPr>
          <w:lang w:val="hr-HR"/>
        </w:rPr>
      </w:pPr>
      <w:r w:rsidRPr="00EC3006">
        <w:rPr>
          <w:lang w:val="hr-HR"/>
        </w:rPr>
        <w:t>UPIT GOSPODARSKOG SUBJEKTA:</w:t>
      </w:r>
    </w:p>
    <w:p w14:paraId="680F71A9" w14:textId="77777777" w:rsidR="00EC3006" w:rsidRPr="00EC3006" w:rsidRDefault="00EC3006" w:rsidP="00EC3006">
      <w:pPr>
        <w:rPr>
          <w:lang w:val="hr-HR"/>
        </w:rPr>
      </w:pPr>
      <w:r w:rsidRPr="00EC3006">
        <w:rPr>
          <w:lang w:val="hr-HR"/>
        </w:rPr>
        <w:t>kao zainteresirani gospodarski subjekt ljubazno molimo pojašnjenje:</w:t>
      </w:r>
    </w:p>
    <w:p w14:paraId="33885941" w14:textId="588E5C19" w:rsidR="00EC3006" w:rsidRPr="00EC3006" w:rsidRDefault="00EC3006" w:rsidP="00EC3006">
      <w:pPr>
        <w:pStyle w:val="ListParagraph"/>
        <w:numPr>
          <w:ilvl w:val="0"/>
          <w:numId w:val="3"/>
        </w:numPr>
        <w:rPr>
          <w:lang w:val="hr-HR"/>
        </w:rPr>
      </w:pPr>
      <w:r w:rsidRPr="00EC3006">
        <w:rPr>
          <w:lang w:val="hr-HR"/>
        </w:rPr>
        <w:t>Troškovnik -  s obzirom na to da je da je ukupno 6 događanja molimo da za stavke koje su potrebne na svih 6 događanja stavi količina 6 ili ako nisu da se navede na koliko je događanja potrebna određena stavka.</w:t>
      </w:r>
    </w:p>
    <w:p w14:paraId="10D4EBEE" w14:textId="4A85BF78" w:rsidR="00EC3006" w:rsidRPr="00EC3006" w:rsidRDefault="00EC3006" w:rsidP="00EC3006">
      <w:pPr>
        <w:pStyle w:val="ListParagraph"/>
        <w:numPr>
          <w:ilvl w:val="0"/>
          <w:numId w:val="3"/>
        </w:numPr>
        <w:rPr>
          <w:lang w:val="hr-HR"/>
        </w:rPr>
      </w:pPr>
      <w:r w:rsidRPr="00EC3006">
        <w:rPr>
          <w:lang w:val="hr-HR"/>
        </w:rPr>
        <w:t>Iz navedenog troškovnika se može razumjeti sljedeće:</w:t>
      </w:r>
    </w:p>
    <w:p w14:paraId="536BD0B8" w14:textId="77777777" w:rsidR="00EC3006" w:rsidRPr="00EC3006" w:rsidRDefault="00EC3006" w:rsidP="00EC3006">
      <w:pPr>
        <w:ind w:left="360"/>
        <w:rPr>
          <w:lang w:val="hr-HR"/>
        </w:rPr>
      </w:pPr>
      <w:r w:rsidRPr="00EC3006">
        <w:rPr>
          <w:lang w:val="hr-HR"/>
        </w:rPr>
        <w:t>za jedno od 6 događanja neće biti potreban šator</w:t>
      </w:r>
    </w:p>
    <w:p w14:paraId="6A32F2B7" w14:textId="77777777" w:rsidR="00EC3006" w:rsidRPr="00EC3006" w:rsidRDefault="00EC3006" w:rsidP="00EC3006">
      <w:pPr>
        <w:ind w:left="360"/>
        <w:rPr>
          <w:lang w:val="hr-HR"/>
        </w:rPr>
      </w:pPr>
      <w:r w:rsidRPr="00EC3006">
        <w:rPr>
          <w:lang w:val="hr-HR"/>
        </w:rPr>
        <w:t>ozvučenje je potrebno za samo jedno događanje</w:t>
      </w:r>
    </w:p>
    <w:p w14:paraId="3F964872" w14:textId="77777777" w:rsidR="00EC3006" w:rsidRPr="00EC3006" w:rsidRDefault="00EC3006" w:rsidP="00EC3006">
      <w:pPr>
        <w:ind w:left="360"/>
        <w:rPr>
          <w:lang w:val="hr-HR"/>
        </w:rPr>
      </w:pPr>
      <w:r w:rsidRPr="00EC3006">
        <w:rPr>
          <w:lang w:val="hr-HR"/>
        </w:rPr>
        <w:t>usluge čuvanja reda i stvari na događanju su potrebne na 5 od 6 događanja</w:t>
      </w:r>
    </w:p>
    <w:p w14:paraId="036621D2" w14:textId="77777777" w:rsidR="00EC3006" w:rsidRPr="00EC3006" w:rsidRDefault="00EC3006" w:rsidP="00EC3006">
      <w:pPr>
        <w:ind w:left="360"/>
        <w:rPr>
          <w:lang w:val="hr-HR"/>
        </w:rPr>
      </w:pPr>
      <w:r w:rsidRPr="00EC3006">
        <w:rPr>
          <w:lang w:val="hr-HR"/>
        </w:rPr>
        <w:t>transport, montaža, demontaža opreme je čišćenje prostora događaja su potrebni samo na jednom od 6 događanja.</w:t>
      </w:r>
    </w:p>
    <w:p w14:paraId="002C380E" w14:textId="77777777" w:rsidR="00EC3006" w:rsidRPr="00EC3006" w:rsidRDefault="00EC3006" w:rsidP="00EC3006">
      <w:pPr>
        <w:ind w:left="360"/>
        <w:rPr>
          <w:lang w:val="hr-HR"/>
        </w:rPr>
      </w:pPr>
      <w:r w:rsidRPr="00EC3006">
        <w:rPr>
          <w:lang w:val="hr-HR"/>
        </w:rPr>
        <w:t xml:space="preserve">personalizacija šatora je potrebna na 5 od 6 događanja. </w:t>
      </w:r>
    </w:p>
    <w:p w14:paraId="3B6F1E7E" w14:textId="77777777" w:rsidR="00EC3006" w:rsidRPr="00EC3006" w:rsidRDefault="00EC3006" w:rsidP="00EC3006">
      <w:pPr>
        <w:ind w:left="360"/>
        <w:rPr>
          <w:lang w:val="hr-HR"/>
        </w:rPr>
      </w:pPr>
    </w:p>
    <w:p w14:paraId="30F1A476" w14:textId="77777777" w:rsidR="00EC3006" w:rsidRPr="00EC3006" w:rsidRDefault="00EC3006" w:rsidP="00EC3006">
      <w:pPr>
        <w:ind w:left="360"/>
        <w:rPr>
          <w:lang w:val="hr-HR"/>
        </w:rPr>
      </w:pPr>
      <w:r w:rsidRPr="00EC3006">
        <w:rPr>
          <w:lang w:val="hr-HR"/>
        </w:rPr>
        <w:t xml:space="preserve">Smatramo da je nužno korigirati troškovnik tako da je svima jednako razumljiv kako bi svi ponuditelju nudili jednako vrijednu uslugu.  Npr; mi pretpostavljamo da je za svako događanju potrebno 5 šatora, ali troškovnik navodi da je ukupno potrebno 5 šatora što se tumači po jedno na događanju, takva je saturacija i za stolove  te personalizaciju. </w:t>
      </w:r>
    </w:p>
    <w:p w14:paraId="413F1F2E" w14:textId="77777777" w:rsidR="00EC3006" w:rsidRPr="00EC3006" w:rsidRDefault="00EC3006" w:rsidP="00EC3006">
      <w:pPr>
        <w:rPr>
          <w:lang w:val="hr-HR"/>
        </w:rPr>
      </w:pPr>
      <w:r w:rsidRPr="00EC3006">
        <w:rPr>
          <w:lang w:val="hr-HR"/>
        </w:rPr>
        <w:t xml:space="preserve">       3. Molimo mjesece u kojima će se navedena događanja realizirati.</w:t>
      </w:r>
    </w:p>
    <w:p w14:paraId="2D9BF929" w14:textId="77777777" w:rsidR="00EC3006" w:rsidRPr="00EC3006" w:rsidRDefault="00EC3006" w:rsidP="00EC3006">
      <w:pPr>
        <w:rPr>
          <w:lang w:val="hr-HR"/>
        </w:rPr>
      </w:pPr>
    </w:p>
    <w:p w14:paraId="53B25E61" w14:textId="77777777" w:rsidR="00EC3006" w:rsidRPr="00EC3006" w:rsidRDefault="00EC3006" w:rsidP="00EC3006">
      <w:pPr>
        <w:rPr>
          <w:lang w:val="hr-HR"/>
        </w:rPr>
      </w:pPr>
      <w:r w:rsidRPr="00EC3006">
        <w:rPr>
          <w:lang w:val="hr-HR"/>
        </w:rPr>
        <w:t xml:space="preserve">       4. Broj posjetitelja na događanju, potrebno je znati zbog potrebnog osoblja za čuvanje reda </w:t>
      </w:r>
    </w:p>
    <w:p w14:paraId="7CDB89D3" w14:textId="77777777" w:rsidR="00EC3006" w:rsidRPr="00EC3006" w:rsidRDefault="00EC3006" w:rsidP="00EC3006">
      <w:pPr>
        <w:rPr>
          <w:lang w:val="hr-HR"/>
        </w:rPr>
      </w:pPr>
    </w:p>
    <w:p w14:paraId="2B66D1E7" w14:textId="0D4354A6" w:rsidR="00EC3006" w:rsidRDefault="00EC3006" w:rsidP="00EC3006">
      <w:pPr>
        <w:rPr>
          <w:lang w:val="hr-HR"/>
        </w:rPr>
      </w:pPr>
      <w:r w:rsidRPr="00EC3006">
        <w:rPr>
          <w:lang w:val="hr-HR"/>
        </w:rPr>
        <w:t xml:space="preserve">       5. Trajanja događanja</w:t>
      </w:r>
    </w:p>
    <w:p w14:paraId="715CF09E" w14:textId="1587CB5C" w:rsidR="00EC3006" w:rsidRDefault="00EC3006" w:rsidP="00A0035E">
      <w:pPr>
        <w:rPr>
          <w:lang w:val="hr-HR"/>
        </w:rPr>
      </w:pPr>
    </w:p>
    <w:p w14:paraId="32C79A3C" w14:textId="77777777" w:rsidR="00EC3006" w:rsidRDefault="00EC3006" w:rsidP="00EC3006">
      <w:pPr>
        <w:rPr>
          <w:lang w:val="hr-HR"/>
        </w:rPr>
      </w:pPr>
      <w:r w:rsidRPr="00B92619">
        <w:rPr>
          <w:lang w:val="hr-HR"/>
        </w:rPr>
        <w:t>ODGOVOR</w:t>
      </w:r>
      <w:r>
        <w:rPr>
          <w:lang w:val="hr-HR"/>
        </w:rPr>
        <w:t>I</w:t>
      </w:r>
      <w:r w:rsidRPr="00B92619">
        <w:rPr>
          <w:lang w:val="hr-HR"/>
        </w:rPr>
        <w:t>:</w:t>
      </w:r>
    </w:p>
    <w:p w14:paraId="15913E26" w14:textId="0009F45A" w:rsidR="00EC3006" w:rsidRDefault="00EC3006" w:rsidP="00A0035E">
      <w:pPr>
        <w:rPr>
          <w:lang w:val="hr-HR"/>
        </w:rPr>
      </w:pPr>
    </w:p>
    <w:p w14:paraId="18EFCB2F" w14:textId="0A13AA5E" w:rsidR="00EC3006" w:rsidRDefault="00EC3006" w:rsidP="00EC3006">
      <w:pPr>
        <w:rPr>
          <w:lang w:val="hr-HR"/>
        </w:rPr>
      </w:pPr>
      <w:r>
        <w:rPr>
          <w:lang w:val="hr-HR"/>
        </w:rPr>
        <w:t xml:space="preserve">Ad. 1. </w:t>
      </w:r>
      <w:r w:rsidRPr="00EC3006">
        <w:rPr>
          <w:lang w:val="hr-HR"/>
        </w:rPr>
        <w:t>Tr</w:t>
      </w:r>
      <w:r>
        <w:rPr>
          <w:lang w:val="hr-HR"/>
        </w:rPr>
        <w:t>oškovnik je koncipiran na način da se navedene stavke troškovnika odnosi na jedan događaj,</w:t>
      </w:r>
      <w:r w:rsidR="0088250F" w:rsidRPr="0088250F">
        <w:t xml:space="preserve"> </w:t>
      </w:r>
      <w:r w:rsidR="00412BC7">
        <w:t xml:space="preserve">osim za stavku 7. Troškovnika. </w:t>
      </w:r>
      <w:r w:rsidR="00412BC7">
        <w:rPr>
          <w:lang w:val="hr-HR"/>
        </w:rPr>
        <w:t>O</w:t>
      </w:r>
      <w:r w:rsidR="0088250F" w:rsidRPr="0088250F">
        <w:rPr>
          <w:lang w:val="hr-HR"/>
        </w:rPr>
        <w:t>pis stavke 7. se mijenja i sada glasi „Personalizacija pagoda sukladno zadanim vizualima (za pet pagoda) - naplaćuje se za jedan događaj i koristi se za svih šest događaja“</w:t>
      </w:r>
      <w:r w:rsidR="0088250F">
        <w:rPr>
          <w:lang w:val="hr-HR"/>
        </w:rPr>
        <w:t xml:space="preserve">. </w:t>
      </w:r>
      <w:r>
        <w:rPr>
          <w:lang w:val="hr-HR"/>
        </w:rPr>
        <w:t xml:space="preserve"> </w:t>
      </w:r>
      <w:r w:rsidR="0088250F">
        <w:rPr>
          <w:lang w:val="hr-HR"/>
        </w:rPr>
        <w:t>M</w:t>
      </w:r>
      <w:r>
        <w:rPr>
          <w:lang w:val="hr-HR"/>
        </w:rPr>
        <w:t xml:space="preserve">noži </w:t>
      </w:r>
      <w:r w:rsidR="0088250F">
        <w:rPr>
          <w:lang w:val="hr-HR"/>
        </w:rPr>
        <w:t xml:space="preserve"> se </w:t>
      </w:r>
      <w:r>
        <w:rPr>
          <w:lang w:val="hr-HR"/>
        </w:rPr>
        <w:t>cijena za jedan događaj sa šest da bi dobili u</w:t>
      </w:r>
      <w:r w:rsidRPr="00EC3006">
        <w:rPr>
          <w:lang w:val="hr-HR"/>
        </w:rPr>
        <w:t>kupn</w:t>
      </w:r>
      <w:r>
        <w:rPr>
          <w:lang w:val="hr-HR"/>
        </w:rPr>
        <w:t>u</w:t>
      </w:r>
      <w:r w:rsidRPr="00EC3006">
        <w:rPr>
          <w:lang w:val="hr-HR"/>
        </w:rPr>
        <w:t xml:space="preserve"> cijena za šest događaja u eurima bez PDV-a</w:t>
      </w:r>
      <w:r>
        <w:rPr>
          <w:lang w:val="hr-HR"/>
        </w:rPr>
        <w:t xml:space="preserve">. </w:t>
      </w:r>
    </w:p>
    <w:p w14:paraId="06256D88" w14:textId="75A630BB" w:rsidR="00EC3006" w:rsidRDefault="00EC3006" w:rsidP="00EC3006">
      <w:pPr>
        <w:rPr>
          <w:lang w:val="hr-HR"/>
        </w:rPr>
      </w:pPr>
      <w:r>
        <w:rPr>
          <w:lang w:val="hr-HR"/>
        </w:rPr>
        <w:t>Ad 2. Sve navedene količine se odnose na jedan događaj. Ponuditelj sam određuje kolika je njegova cijena za pojedinu stavku troškovnika.</w:t>
      </w:r>
    </w:p>
    <w:p w14:paraId="03A87F82" w14:textId="5EFFB095" w:rsidR="00EC3006" w:rsidRDefault="00EC3006" w:rsidP="00EC3006">
      <w:pPr>
        <w:rPr>
          <w:lang w:val="hr-HR"/>
        </w:rPr>
      </w:pPr>
      <w:r>
        <w:rPr>
          <w:lang w:val="hr-HR"/>
        </w:rPr>
        <w:t>Ad 3. Rok izvršenja je prema točki 2. poziva na dostavu.</w:t>
      </w:r>
    </w:p>
    <w:p w14:paraId="122633ED" w14:textId="13C49F5A" w:rsidR="00EC3006" w:rsidRDefault="00EC3006" w:rsidP="00EC3006">
      <w:pPr>
        <w:rPr>
          <w:lang w:val="hr-HR"/>
        </w:rPr>
      </w:pPr>
      <w:r>
        <w:rPr>
          <w:lang w:val="hr-HR"/>
        </w:rPr>
        <w:lastRenderedPageBreak/>
        <w:t xml:space="preserve">Ad 4. </w:t>
      </w:r>
      <w:r w:rsidR="008C1003">
        <w:rPr>
          <w:lang w:val="hr-HR"/>
        </w:rPr>
        <w:t xml:space="preserve">Očekivni broj osoba po jednom događaju je cca. </w:t>
      </w:r>
      <w:r w:rsidR="00CC3DEF">
        <w:rPr>
          <w:lang w:val="hr-HR"/>
        </w:rPr>
        <w:t>2</w:t>
      </w:r>
      <w:r w:rsidR="008C1003">
        <w:rPr>
          <w:lang w:val="hr-HR"/>
        </w:rPr>
        <w:t>00 osoba</w:t>
      </w:r>
    </w:p>
    <w:p w14:paraId="37411538" w14:textId="20663501" w:rsidR="00EC3006" w:rsidRDefault="00EC3006" w:rsidP="00EC3006">
      <w:pPr>
        <w:rPr>
          <w:lang w:val="hr-HR"/>
        </w:rPr>
      </w:pPr>
      <w:r>
        <w:rPr>
          <w:lang w:val="hr-HR"/>
        </w:rPr>
        <w:t>Ad 5.</w:t>
      </w:r>
      <w:r w:rsidR="003215F8">
        <w:rPr>
          <w:lang w:val="hr-HR"/>
        </w:rPr>
        <w:t xml:space="preserve"> Trajanje događanja je 3 sata, ne uključujući pripremu i raspremanje opreme.</w:t>
      </w:r>
    </w:p>
    <w:p w14:paraId="0C0C2A6D" w14:textId="49C460E1" w:rsidR="00EB6A90" w:rsidRDefault="00EB6A90" w:rsidP="00EC3006">
      <w:pPr>
        <w:rPr>
          <w:lang w:val="hr-HR"/>
        </w:rPr>
      </w:pPr>
    </w:p>
    <w:p w14:paraId="0DC563F2" w14:textId="6897E3F9" w:rsidR="00EB6A90" w:rsidRDefault="00EB6A90" w:rsidP="00EC3006">
      <w:pPr>
        <w:rPr>
          <w:lang w:val="hr-HR"/>
        </w:rPr>
      </w:pPr>
    </w:p>
    <w:p w14:paraId="2611B5FA" w14:textId="107F0E97" w:rsidR="00EB6A90" w:rsidRDefault="00EB6A90" w:rsidP="00EC3006">
      <w:pPr>
        <w:rPr>
          <w:lang w:val="hr-HR"/>
        </w:rPr>
      </w:pPr>
    </w:p>
    <w:p w14:paraId="755F775E" w14:textId="6A733A0C" w:rsidR="00EB6A90" w:rsidRDefault="00EB6A90" w:rsidP="00EC3006">
      <w:pPr>
        <w:rPr>
          <w:lang w:val="hr-HR"/>
        </w:rPr>
      </w:pPr>
    </w:p>
    <w:p w14:paraId="6186C396" w14:textId="0A0A3A8C" w:rsidR="00EB6A90" w:rsidRDefault="00EB6A90" w:rsidP="00EC3006">
      <w:pPr>
        <w:rPr>
          <w:lang w:val="hr-HR"/>
        </w:rPr>
      </w:pPr>
    </w:p>
    <w:p w14:paraId="4574B34C" w14:textId="677CD174" w:rsidR="00EB6A90" w:rsidRPr="001353DA" w:rsidRDefault="00EB6A90" w:rsidP="00EC3006">
      <w:pPr>
        <w:rPr>
          <w:b/>
          <w:bCs/>
          <w:lang w:val="hr-HR"/>
        </w:rPr>
      </w:pPr>
      <w:r w:rsidRPr="001353DA">
        <w:rPr>
          <w:b/>
          <w:bCs/>
          <w:lang w:val="hr-HR"/>
        </w:rPr>
        <w:t>Produljuje se rok za dostavu ponuda do  15.03.2023. godine do 12:00 sati.</w:t>
      </w:r>
    </w:p>
    <w:sectPr w:rsidR="00EB6A90" w:rsidRPr="001353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C3435"/>
    <w:multiLevelType w:val="hybridMultilevel"/>
    <w:tmpl w:val="D1764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37B46"/>
    <w:multiLevelType w:val="hybridMultilevel"/>
    <w:tmpl w:val="E2EE70EE"/>
    <w:lvl w:ilvl="0" w:tplc="2DB266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DC23AF"/>
    <w:multiLevelType w:val="hybridMultilevel"/>
    <w:tmpl w:val="27402C78"/>
    <w:lvl w:ilvl="0" w:tplc="10D2C258">
      <w:start w:val="2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75" w:hanging="360"/>
      </w:pPr>
    </w:lvl>
    <w:lvl w:ilvl="2" w:tplc="041A001B" w:tentative="1">
      <w:start w:val="1"/>
      <w:numFmt w:val="lowerRoman"/>
      <w:lvlText w:val="%3."/>
      <w:lvlJc w:val="right"/>
      <w:pPr>
        <w:ind w:left="2295" w:hanging="180"/>
      </w:pPr>
    </w:lvl>
    <w:lvl w:ilvl="3" w:tplc="041A000F" w:tentative="1">
      <w:start w:val="1"/>
      <w:numFmt w:val="decimal"/>
      <w:lvlText w:val="%4."/>
      <w:lvlJc w:val="left"/>
      <w:pPr>
        <w:ind w:left="3015" w:hanging="360"/>
      </w:pPr>
    </w:lvl>
    <w:lvl w:ilvl="4" w:tplc="041A0019" w:tentative="1">
      <w:start w:val="1"/>
      <w:numFmt w:val="lowerLetter"/>
      <w:lvlText w:val="%5."/>
      <w:lvlJc w:val="left"/>
      <w:pPr>
        <w:ind w:left="3735" w:hanging="360"/>
      </w:pPr>
    </w:lvl>
    <w:lvl w:ilvl="5" w:tplc="041A001B" w:tentative="1">
      <w:start w:val="1"/>
      <w:numFmt w:val="lowerRoman"/>
      <w:lvlText w:val="%6."/>
      <w:lvlJc w:val="right"/>
      <w:pPr>
        <w:ind w:left="4455" w:hanging="180"/>
      </w:pPr>
    </w:lvl>
    <w:lvl w:ilvl="6" w:tplc="041A000F" w:tentative="1">
      <w:start w:val="1"/>
      <w:numFmt w:val="decimal"/>
      <w:lvlText w:val="%7."/>
      <w:lvlJc w:val="left"/>
      <w:pPr>
        <w:ind w:left="5175" w:hanging="360"/>
      </w:pPr>
    </w:lvl>
    <w:lvl w:ilvl="7" w:tplc="041A0019" w:tentative="1">
      <w:start w:val="1"/>
      <w:numFmt w:val="lowerLetter"/>
      <w:lvlText w:val="%8."/>
      <w:lvlJc w:val="left"/>
      <w:pPr>
        <w:ind w:left="5895" w:hanging="360"/>
      </w:pPr>
    </w:lvl>
    <w:lvl w:ilvl="8" w:tplc="041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344F6739"/>
    <w:multiLevelType w:val="hybridMultilevel"/>
    <w:tmpl w:val="B0AEA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F2BB8"/>
    <w:multiLevelType w:val="hybridMultilevel"/>
    <w:tmpl w:val="DA5444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26596"/>
    <w:multiLevelType w:val="hybridMultilevel"/>
    <w:tmpl w:val="DF5C46BC"/>
    <w:lvl w:ilvl="0" w:tplc="CF1043E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5E"/>
    <w:rsid w:val="0012263E"/>
    <w:rsid w:val="00132D32"/>
    <w:rsid w:val="001353DA"/>
    <w:rsid w:val="00137FBC"/>
    <w:rsid w:val="003215F8"/>
    <w:rsid w:val="00412BC7"/>
    <w:rsid w:val="006B0AE7"/>
    <w:rsid w:val="007C33E5"/>
    <w:rsid w:val="007F56A4"/>
    <w:rsid w:val="0088250F"/>
    <w:rsid w:val="008C1003"/>
    <w:rsid w:val="008C73F0"/>
    <w:rsid w:val="008F4D85"/>
    <w:rsid w:val="00A0035E"/>
    <w:rsid w:val="00A21C2A"/>
    <w:rsid w:val="00B92619"/>
    <w:rsid w:val="00BE760D"/>
    <w:rsid w:val="00CC3DEF"/>
    <w:rsid w:val="00DC14D5"/>
    <w:rsid w:val="00DE57F0"/>
    <w:rsid w:val="00E102A4"/>
    <w:rsid w:val="00E9252E"/>
    <w:rsid w:val="00EB6A90"/>
    <w:rsid w:val="00EC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1F4E"/>
  <w15:chartTrackingRefBased/>
  <w15:docId w15:val="{998A15BD-B3D3-4A32-B2B3-6FBAAB05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0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0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0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0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3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3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3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3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3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3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0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0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3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03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3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3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03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Marinović</dc:creator>
  <cp:keywords/>
  <dc:description/>
  <cp:lastModifiedBy>Stipo Lovrić</cp:lastModifiedBy>
  <cp:revision>26</cp:revision>
  <dcterms:created xsi:type="dcterms:W3CDTF">2024-03-11T08:18:00Z</dcterms:created>
  <dcterms:modified xsi:type="dcterms:W3CDTF">2024-03-11T13:50:00Z</dcterms:modified>
</cp:coreProperties>
</file>